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652BD"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2024中国（郑州）数字化与先进装备</w:t>
      </w:r>
    </w:p>
    <w:p w14:paraId="3F03E009"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制造业博览会报名申请表</w:t>
      </w:r>
      <w:r>
        <w:rPr>
          <w:rFonts w:hint="eastAsia" w:asciiTheme="majorEastAsia" w:hAnsiTheme="majorEastAsia" w:eastAsiaTheme="majorEastAsia" w:cstheme="majorEastAsia"/>
          <w:b/>
          <w:bCs w:val="0"/>
          <w:spacing w:val="0"/>
          <w:sz w:val="44"/>
          <w:szCs w:val="44"/>
          <w:lang w:val="en-US" w:eastAsia="zh-CN"/>
        </w:rPr>
        <w:t>(代合同)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2628"/>
        <w:gridCol w:w="984"/>
        <w:gridCol w:w="923"/>
        <w:gridCol w:w="2650"/>
      </w:tblGrid>
      <w:tr w14:paraId="24103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5" w:type="pct"/>
            <w:noWrap w:val="0"/>
            <w:vAlign w:val="center"/>
          </w:tcPr>
          <w:p w14:paraId="0BBA9140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  <w:lang w:eastAsia="zh-CN"/>
              </w:rPr>
              <w:t>参展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</w:rPr>
              <w:t xml:space="preserve">名称        </w:t>
            </w:r>
          </w:p>
          <w:p w14:paraId="0C2FFAD5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Cs/>
                <w:sz w:val="21"/>
                <w:szCs w:val="20"/>
              </w:rPr>
              <w:t>（请与印章一致）</w:t>
            </w:r>
          </w:p>
        </w:tc>
        <w:tc>
          <w:tcPr>
            <w:tcW w:w="3964" w:type="pct"/>
            <w:gridSpan w:val="4"/>
            <w:noWrap w:val="0"/>
            <w:vAlign w:val="center"/>
          </w:tcPr>
          <w:p w14:paraId="1F806017">
            <w:pPr>
              <w:spacing w:line="400" w:lineRule="exac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3BAA2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5" w:type="pct"/>
            <w:noWrap w:val="0"/>
            <w:vAlign w:val="center"/>
          </w:tcPr>
          <w:p w14:paraId="7F2D00F9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</w:rPr>
              <w:t>地      址</w:t>
            </w:r>
          </w:p>
        </w:tc>
        <w:tc>
          <w:tcPr>
            <w:tcW w:w="3964" w:type="pct"/>
            <w:gridSpan w:val="4"/>
            <w:noWrap w:val="0"/>
            <w:vAlign w:val="center"/>
          </w:tcPr>
          <w:p w14:paraId="333B612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74C3C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5" w:type="pct"/>
            <w:noWrap w:val="0"/>
            <w:vAlign w:val="center"/>
          </w:tcPr>
          <w:p w14:paraId="6BEC0E0C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</w:rPr>
              <w:t>参展联系人</w:t>
            </w:r>
          </w:p>
        </w:tc>
        <w:tc>
          <w:tcPr>
            <w:tcW w:w="1450" w:type="pct"/>
            <w:noWrap w:val="0"/>
            <w:vAlign w:val="center"/>
          </w:tcPr>
          <w:p w14:paraId="54DDB4C5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052" w:type="pct"/>
            <w:gridSpan w:val="2"/>
            <w:noWrap w:val="0"/>
            <w:vAlign w:val="center"/>
          </w:tcPr>
          <w:p w14:paraId="3963737E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部门/职务</w:t>
            </w:r>
          </w:p>
        </w:tc>
        <w:tc>
          <w:tcPr>
            <w:tcW w:w="1462" w:type="pct"/>
            <w:noWrap w:val="0"/>
            <w:vAlign w:val="center"/>
          </w:tcPr>
          <w:p w14:paraId="69E5F328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5E27A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5" w:type="pct"/>
            <w:noWrap w:val="0"/>
            <w:vAlign w:val="center"/>
          </w:tcPr>
          <w:p w14:paraId="07874ADE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</w:rPr>
              <w:t>办 公 电 话</w:t>
            </w:r>
          </w:p>
        </w:tc>
        <w:tc>
          <w:tcPr>
            <w:tcW w:w="1450" w:type="pct"/>
            <w:noWrap w:val="0"/>
            <w:vAlign w:val="center"/>
          </w:tcPr>
          <w:p w14:paraId="1B444AF2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052" w:type="pct"/>
            <w:gridSpan w:val="2"/>
            <w:noWrap w:val="0"/>
            <w:vAlign w:val="center"/>
          </w:tcPr>
          <w:p w14:paraId="6ABB34D7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办公传真</w:t>
            </w:r>
          </w:p>
        </w:tc>
        <w:tc>
          <w:tcPr>
            <w:tcW w:w="1462" w:type="pct"/>
            <w:noWrap w:val="0"/>
            <w:vAlign w:val="center"/>
          </w:tcPr>
          <w:p w14:paraId="6A07D41A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52E63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5" w:type="pct"/>
            <w:noWrap w:val="0"/>
            <w:vAlign w:val="center"/>
          </w:tcPr>
          <w:p w14:paraId="4D6BC200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</w:rPr>
              <w:t>手   机  号</w:t>
            </w:r>
          </w:p>
        </w:tc>
        <w:tc>
          <w:tcPr>
            <w:tcW w:w="1450" w:type="pct"/>
            <w:noWrap w:val="0"/>
            <w:vAlign w:val="center"/>
          </w:tcPr>
          <w:p w14:paraId="306C0E2C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052" w:type="pct"/>
            <w:gridSpan w:val="2"/>
            <w:noWrap w:val="0"/>
            <w:vAlign w:val="center"/>
          </w:tcPr>
          <w:p w14:paraId="7DB27470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邮    箱</w:t>
            </w:r>
          </w:p>
        </w:tc>
        <w:tc>
          <w:tcPr>
            <w:tcW w:w="1462" w:type="pct"/>
            <w:noWrap w:val="0"/>
            <w:vAlign w:val="center"/>
          </w:tcPr>
          <w:p w14:paraId="633FDDEB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 w14:paraId="54677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5" w:type="pct"/>
            <w:noWrap w:val="0"/>
            <w:vAlign w:val="center"/>
          </w:tcPr>
          <w:p w14:paraId="7ABFB6A4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 w:val="0"/>
                <w:iCs/>
                <w:sz w:val="21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Cs/>
                <w:sz w:val="21"/>
                <w:szCs w:val="20"/>
              </w:rPr>
              <w:t>展区类别</w:t>
            </w:r>
          </w:p>
        </w:tc>
        <w:tc>
          <w:tcPr>
            <w:tcW w:w="3964" w:type="pct"/>
            <w:gridSpan w:val="4"/>
            <w:noWrap w:val="0"/>
            <w:vAlign w:val="top"/>
          </w:tcPr>
          <w:p w14:paraId="44B43D4A">
            <w:pPr>
              <w:spacing w:line="400" w:lineRule="exact"/>
              <w:rPr>
                <w:rFonts w:ascii="Times New Roman" w:hAnsi="Times New Roman" w:eastAsia="宋体" w:cs="Times New Roman"/>
                <w:bCs/>
                <w:iCs/>
                <w:sz w:val="21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</w:rPr>
              <w:t xml:space="preserve">展区   </w:t>
            </w: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  <w:lang w:val="en-US" w:eastAsia="zh-CN"/>
              </w:rPr>
              <w:t>数字化应用</w:t>
            </w: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</w:rPr>
              <w:t xml:space="preserve">展区 </w:t>
            </w: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  <w:lang w:val="en-US" w:eastAsia="zh-CN"/>
              </w:rPr>
              <w:t>先进装备制造业展区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  <w:lang w:val="en-US" w:eastAsia="zh-CN"/>
              </w:rPr>
              <w:t xml:space="preserve">数字赋能绿色低碳制造展区       </w:t>
            </w: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  <w:lang w:val="en-US" w:eastAsia="zh-CN"/>
              </w:rPr>
              <w:t>产、学、研技术成果转化及应用展区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1"/>
                <w:szCs w:val="21"/>
              </w:rPr>
              <w:t xml:space="preserve">                </w:t>
            </w:r>
          </w:p>
        </w:tc>
      </w:tr>
      <w:tr w14:paraId="5EAEA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5" w:type="pct"/>
            <w:noWrap w:val="0"/>
            <w:vAlign w:val="center"/>
          </w:tcPr>
          <w:p w14:paraId="21921D4F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 w:val="0"/>
                <w:iCs/>
                <w:sz w:val="21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Cs/>
                <w:sz w:val="21"/>
                <w:szCs w:val="20"/>
              </w:rPr>
              <w:t>展示内容</w:t>
            </w:r>
          </w:p>
        </w:tc>
        <w:tc>
          <w:tcPr>
            <w:tcW w:w="3964" w:type="pct"/>
            <w:gridSpan w:val="4"/>
            <w:noWrap w:val="0"/>
            <w:vAlign w:val="bottom"/>
          </w:tcPr>
          <w:p w14:paraId="234C9917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Cs/>
                <w:iCs/>
                <w:sz w:val="21"/>
                <w:szCs w:val="20"/>
              </w:rPr>
            </w:pPr>
          </w:p>
        </w:tc>
      </w:tr>
      <w:tr w14:paraId="37934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5" w:type="pct"/>
            <w:noWrap w:val="0"/>
            <w:vAlign w:val="center"/>
          </w:tcPr>
          <w:p w14:paraId="4DDD7742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 w:val="0"/>
                <w:iCs/>
                <w:sz w:val="21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Cs/>
                <w:sz w:val="21"/>
                <w:szCs w:val="20"/>
                <w:lang w:val="en-US" w:eastAsia="zh-CN"/>
              </w:rPr>
              <w:t>展位类型</w:t>
            </w:r>
          </w:p>
        </w:tc>
        <w:tc>
          <w:tcPr>
            <w:tcW w:w="1993" w:type="pct"/>
            <w:gridSpan w:val="2"/>
            <w:noWrap w:val="0"/>
            <w:vAlign w:val="bottom"/>
          </w:tcPr>
          <w:p w14:paraId="621F5C26">
            <w:pPr>
              <w:spacing w:line="400" w:lineRule="exact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Cs/>
                <w:sz w:val="21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Cs/>
                <w:sz w:val="21"/>
                <w:szCs w:val="20"/>
                <w:lang w:val="en-US" w:eastAsia="zh-CN"/>
              </w:rPr>
              <w:t>标准展位：____个，展位号：_____</w:t>
            </w:r>
          </w:p>
        </w:tc>
        <w:tc>
          <w:tcPr>
            <w:tcW w:w="1971" w:type="pct"/>
            <w:gridSpan w:val="2"/>
            <w:noWrap w:val="0"/>
            <w:vAlign w:val="bottom"/>
          </w:tcPr>
          <w:p w14:paraId="64A49030">
            <w:pPr>
              <w:spacing w:line="400" w:lineRule="exact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Cs/>
                <w:sz w:val="21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Cs/>
                <w:sz w:val="21"/>
                <w:szCs w:val="20"/>
                <w:lang w:val="en-US" w:eastAsia="zh-CN"/>
              </w:rPr>
              <w:t>光地展位：_____ ㎡，展位号：_____</w:t>
            </w:r>
          </w:p>
        </w:tc>
      </w:tr>
      <w:tr w14:paraId="03921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1035" w:type="pct"/>
            <w:noWrap w:val="0"/>
            <w:vAlign w:val="center"/>
          </w:tcPr>
          <w:p w14:paraId="63B3BF62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 w:val="0"/>
                <w:iCs/>
                <w:sz w:val="21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Cs/>
                <w:sz w:val="21"/>
                <w:szCs w:val="20"/>
              </w:rPr>
              <w:t>广告赞助及</w:t>
            </w:r>
          </w:p>
          <w:p w14:paraId="578802B9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 w:val="0"/>
                <w:iCs/>
                <w:sz w:val="21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Cs/>
                <w:sz w:val="21"/>
                <w:szCs w:val="20"/>
              </w:rPr>
              <w:t>其它申请项目</w:t>
            </w:r>
          </w:p>
        </w:tc>
        <w:tc>
          <w:tcPr>
            <w:tcW w:w="3964" w:type="pct"/>
            <w:gridSpan w:val="4"/>
            <w:noWrap w:val="0"/>
            <w:vAlign w:val="bottom"/>
          </w:tcPr>
          <w:p w14:paraId="4450C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iCs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Cs/>
                <w:iCs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  <w:lang w:val="en-US" w:eastAsia="zh-CN"/>
              </w:rPr>
              <w:t>会刊广告：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1"/>
                <w:szCs w:val="21"/>
                <w:lang w:val="en-US" w:eastAsia="zh-CN"/>
              </w:rPr>
              <w:t>___________________________</w:t>
            </w:r>
          </w:p>
          <w:p w14:paraId="40F4D5F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bCs/>
                <w:iCs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Cs/>
                <w:iCs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  <w:lang w:val="en-US" w:eastAsia="zh-CN"/>
              </w:rPr>
              <w:t>会场广告：</w:t>
            </w:r>
            <w:r>
              <w:rPr>
                <w:rFonts w:hint="eastAsia" w:ascii="Times New Roman" w:hAnsi="Times New Roman" w:eastAsia="宋体" w:cs="Times New Roman"/>
                <w:bCs/>
                <w:iCs/>
                <w:sz w:val="21"/>
                <w:szCs w:val="21"/>
                <w:lang w:val="en-US" w:eastAsia="zh-CN"/>
              </w:rPr>
              <w:t>___________________________</w:t>
            </w:r>
          </w:p>
          <w:p w14:paraId="44D5038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  <w:lang w:val="en-US" w:eastAsia="zh-CN"/>
              </w:rPr>
              <w:t xml:space="preserve">技术交流会(2万元/20分钟)_____场；演讲主题：__________________  </w:t>
            </w:r>
          </w:p>
          <w:p w14:paraId="5540D16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bCs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Cs/>
                <w:iCs/>
                <w:sz w:val="21"/>
                <w:szCs w:val="21"/>
                <w:lang w:val="en-US" w:eastAsia="zh-CN"/>
              </w:rPr>
              <w:t>博览会赞助：___________________________</w:t>
            </w:r>
          </w:p>
        </w:tc>
      </w:tr>
      <w:tr w14:paraId="7CF7F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35" w:type="pct"/>
            <w:noWrap w:val="0"/>
            <w:vAlign w:val="center"/>
          </w:tcPr>
          <w:p w14:paraId="27625460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 w:val="0"/>
                <w:iCs/>
                <w:sz w:val="21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Cs/>
                <w:sz w:val="21"/>
                <w:szCs w:val="20"/>
              </w:rPr>
              <w:t>费用总计</w:t>
            </w:r>
          </w:p>
        </w:tc>
        <w:tc>
          <w:tcPr>
            <w:tcW w:w="3964" w:type="pct"/>
            <w:gridSpan w:val="4"/>
            <w:noWrap w:val="0"/>
            <w:vAlign w:val="bottom"/>
          </w:tcPr>
          <w:p w14:paraId="554DADF9">
            <w:pPr>
              <w:pStyle w:val="2"/>
              <w:ind w:left="0" w:leftChars="0" w:firstLine="0" w:firstLineChars="0"/>
              <w:rPr>
                <w:rFonts w:hint="default" w:ascii="Times New Roman" w:hAnsi="Times New Roman" w:eastAsia="宋体" w:cs="Times New Roman"/>
                <w:bCs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Cs/>
                <w:sz w:val="21"/>
                <w:szCs w:val="20"/>
                <w:lang w:val="en-US" w:eastAsia="zh-CN"/>
              </w:rPr>
              <w:t>大写：____________________________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Cs/>
                <w:sz w:val="21"/>
                <w:szCs w:val="20"/>
              </w:rPr>
              <w:t>元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Cs/>
                <w:sz w:val="21"/>
                <w:szCs w:val="20"/>
                <w:lang w:eastAsia="zh-CN"/>
              </w:rPr>
              <w:t>。</w:t>
            </w:r>
          </w:p>
        </w:tc>
      </w:tr>
      <w:tr w14:paraId="5B737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35" w:type="pct"/>
            <w:noWrap w:val="0"/>
            <w:vAlign w:val="center"/>
          </w:tcPr>
          <w:p w14:paraId="08322816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 w:val="0"/>
                <w:iCs/>
                <w:sz w:val="21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Cs/>
                <w:sz w:val="21"/>
                <w:szCs w:val="20"/>
                <w:lang w:val="en-US" w:eastAsia="zh-CN"/>
              </w:rPr>
              <w:t>组委会指定</w:t>
            </w:r>
          </w:p>
          <w:p w14:paraId="380BB4C9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 w:val="0"/>
                <w:iCs/>
                <w:sz w:val="21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Cs/>
                <w:sz w:val="21"/>
                <w:szCs w:val="20"/>
                <w:lang w:val="en-US" w:eastAsia="zh-CN"/>
              </w:rPr>
              <w:t>收款单位及账户</w:t>
            </w:r>
          </w:p>
        </w:tc>
        <w:tc>
          <w:tcPr>
            <w:tcW w:w="3964" w:type="pct"/>
            <w:gridSpan w:val="4"/>
            <w:noWrap w:val="0"/>
            <w:vAlign w:val="center"/>
          </w:tcPr>
          <w:p w14:paraId="53009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开户名称：郑州志平会展服务有限公司</w:t>
            </w:r>
          </w:p>
          <w:p w14:paraId="0BF63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账    户：1702100219200151434</w:t>
            </w:r>
          </w:p>
          <w:p w14:paraId="25CA3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bCs/>
                <w:iCs/>
                <w:sz w:val="21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Cs w:val="20"/>
                <w:lang w:val="en-US" w:eastAsia="zh-CN"/>
              </w:rPr>
              <w:t>开 户 行：工商银行郑州经济技术开发区支行</w:t>
            </w:r>
          </w:p>
        </w:tc>
      </w:tr>
      <w:tr w14:paraId="56492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485" w:type="pct"/>
            <w:gridSpan w:val="2"/>
            <w:noWrap w:val="0"/>
            <w:vAlign w:val="center"/>
          </w:tcPr>
          <w:p w14:paraId="389E6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0"/>
                <w:lang w:val="en-US" w:eastAsia="zh-CN"/>
              </w:rPr>
              <w:t>参展单位（盖章）：</w:t>
            </w:r>
          </w:p>
          <w:p w14:paraId="2E156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lang w:val="en-US" w:eastAsia="zh-CN" w:bidi="ar-SA"/>
              </w:rPr>
              <w:t>负责人：</w:t>
            </w:r>
          </w:p>
          <w:p w14:paraId="6EA89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Cs/>
                <w:sz w:val="21"/>
                <w:szCs w:val="20"/>
                <w:lang w:val="en-US" w:eastAsia="zh-CN"/>
              </w:rPr>
              <w:t>日期：</w:t>
            </w:r>
          </w:p>
        </w:tc>
        <w:tc>
          <w:tcPr>
            <w:tcW w:w="2514" w:type="pct"/>
            <w:gridSpan w:val="3"/>
            <w:noWrap w:val="0"/>
            <w:vAlign w:val="center"/>
          </w:tcPr>
          <w:p w14:paraId="43675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0"/>
                <w:lang w:val="en-US" w:eastAsia="zh-CN"/>
              </w:rPr>
              <w:t>收款单位（盖章）：</w:t>
            </w:r>
          </w:p>
          <w:p w14:paraId="18AA5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lang w:val="en-US" w:eastAsia="zh-CN" w:bidi="ar-SA"/>
              </w:rPr>
              <w:t>代表人：</w:t>
            </w:r>
          </w:p>
          <w:p w14:paraId="2FBB2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iCs/>
                <w:sz w:val="21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Cs/>
                <w:sz w:val="21"/>
                <w:szCs w:val="20"/>
                <w:lang w:val="en-US" w:eastAsia="zh-CN"/>
              </w:rPr>
              <w:t>日期：</w:t>
            </w:r>
          </w:p>
        </w:tc>
      </w:tr>
    </w:tbl>
    <w:p w14:paraId="612ABE4F">
      <w:pPr>
        <w:spacing w:line="300" w:lineRule="exact"/>
        <w:rPr>
          <w:rFonts w:ascii="Times New Roman" w:hAnsi="Times New Roman" w:eastAsia="宋体" w:cs="Times New Roman"/>
          <w:sz w:val="21"/>
          <w:szCs w:val="21"/>
        </w:rPr>
      </w:pPr>
    </w:p>
    <w:p w14:paraId="0AE6AC37">
      <w:pPr>
        <w:spacing w:line="300" w:lineRule="exact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参展联系方式：</w:t>
      </w:r>
      <w:bookmarkStart w:id="0" w:name="_GoBack"/>
      <w:bookmarkEnd w:id="0"/>
    </w:p>
    <w:p w14:paraId="42E24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地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1"/>
          <w:szCs w:val="21"/>
        </w:rPr>
        <w:t>址：河南省郑州市政七街32号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</w:t>
      </w:r>
    </w:p>
    <w:p w14:paraId="75A2BED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textAlignment w:val="auto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联系人：杜先生13223088715</w:t>
      </w:r>
    </w:p>
    <w:p w14:paraId="7AD13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 xml:space="preserve">电  话：0371-63682071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1"/>
          <w:szCs w:val="21"/>
        </w:rPr>
        <w:t>邮箱：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instrText xml:space="preserve"> HYPERLINK "mailto:453305457@qq.com" </w:instrTex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sz w:val="21"/>
          <w:szCs w:val="21"/>
          <w:lang w:val="en-US" w:eastAsia="zh-CN"/>
        </w:rPr>
        <w:t>453305457</w:t>
      </w:r>
      <w:r>
        <w:rPr>
          <w:rStyle w:val="14"/>
          <w:rFonts w:hint="eastAsia" w:ascii="微软雅黑" w:hAnsi="微软雅黑" w:eastAsia="微软雅黑" w:cs="微软雅黑"/>
          <w:sz w:val="21"/>
          <w:szCs w:val="21"/>
        </w:rPr>
        <w:t>@</w:t>
      </w:r>
      <w:r>
        <w:rPr>
          <w:rStyle w:val="14"/>
          <w:rFonts w:hint="eastAsia" w:ascii="微软雅黑" w:hAnsi="微软雅黑" w:eastAsia="微软雅黑" w:cs="微软雅黑"/>
          <w:sz w:val="21"/>
          <w:szCs w:val="21"/>
          <w:lang w:val="en-US" w:eastAsia="zh-CN"/>
        </w:rPr>
        <w:t>qq</w:t>
      </w:r>
      <w:r>
        <w:rPr>
          <w:rStyle w:val="14"/>
          <w:rFonts w:hint="eastAsia" w:ascii="微软雅黑" w:hAnsi="微软雅黑" w:eastAsia="微软雅黑" w:cs="微软雅黑"/>
          <w:sz w:val="21"/>
          <w:szCs w:val="21"/>
        </w:rPr>
        <w:t>.com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fldChar w:fldCharType="end"/>
      </w:r>
    </w:p>
    <w:p w14:paraId="56F57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Times New Roman" w:hAnsi="Times New Roman" w:eastAsia="宋体" w:cs="Times New Roman"/>
          <w:b/>
          <w:sz w:val="21"/>
          <w:szCs w:val="21"/>
          <w:lang w:val="en-US" w:eastAsia="zh-CN"/>
        </w:rPr>
        <w:t>备</w:t>
      </w:r>
      <w:r>
        <w:rPr>
          <w:rFonts w:ascii="Times New Roman" w:hAnsi="Times New Roman" w:eastAsia="宋体" w:cs="Times New Roman"/>
          <w:b/>
          <w:sz w:val="21"/>
          <w:szCs w:val="21"/>
        </w:rPr>
        <w:t>注：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请将报名申请表原件、企业营业执照副本复印件邮寄或发送邮件至组委会。</w:t>
      </w:r>
    </w:p>
    <w:p w14:paraId="54DF8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30" w:firstLineChars="3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1"/>
          <w:szCs w:val="21"/>
        </w:rPr>
        <w:t>.参展单位报名后于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五</w:t>
      </w:r>
      <w:r>
        <w:rPr>
          <w:rFonts w:hint="eastAsia" w:ascii="微软雅黑" w:hAnsi="微软雅黑" w:eastAsia="微软雅黑" w:cs="微软雅黑"/>
          <w:sz w:val="21"/>
          <w:szCs w:val="21"/>
        </w:rPr>
        <w:t>个工作日内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将展位费汇入指定账户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并将付款凭证发送至组委会</w:t>
      </w:r>
      <w:r>
        <w:rPr>
          <w:rFonts w:hint="eastAsia" w:ascii="微软雅黑" w:hAnsi="微软雅黑" w:eastAsia="微软雅黑" w:cs="微软雅黑"/>
          <w:sz w:val="21"/>
          <w:szCs w:val="21"/>
        </w:rPr>
        <w:t>。</w:t>
      </w:r>
    </w:p>
    <w:p w14:paraId="0BC46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30" w:firstLineChars="3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1"/>
          <w:szCs w:val="21"/>
        </w:rPr>
        <w:t>.未经承办单位同意，参展商单方面取消参展计划，其已支付参展费用将不予退还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</w:p>
    <w:p w14:paraId="5B194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30" w:firstLineChars="300"/>
        <w:textAlignment w:val="auto"/>
        <w:rPr>
          <w:rFonts w:hint="eastAsia" w:ascii="微软雅黑" w:hAnsi="微软雅黑" w:eastAsia="微软雅黑" w:cs="微软雅黑"/>
          <w:sz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1"/>
          <w:szCs w:val="21"/>
        </w:rPr>
        <w:t>.为维护博览会整体形象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</w:rPr>
        <w:t>组委会有权对部分展位予以调整。</w:t>
      </w:r>
    </w:p>
    <w:sectPr>
      <w:footerReference r:id="rId3" w:type="default"/>
      <w:pgSz w:w="11906" w:h="16838"/>
      <w:pgMar w:top="1247" w:right="1474" w:bottom="124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1" w:fontKey="{E4CD442A-9CA9-46EF-9365-A5A7E313966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E19C475B-F503-4F7C-97D1-8A07E7913478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4BB165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65760" cy="2895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" cy="289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6787A3">
                          <w:pPr>
                            <w:pStyle w:val="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2.8pt;width:28.8pt;mso-position-horizontal:center;mso-position-horizontal-relative:margin;z-index:251659264;mso-width-relative:page;mso-height-relative:page;" filled="f" stroked="f" coordsize="21600,21600" o:gfxdata="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9FVXHUAAAAAwEAAA8AAAAAAAAAAQAgAAAAIgAAAGRycy9kb3ducmV2LnhtbFBLAQIU&#10;ABQAAAAIAIdO4kCh/3GVMAIAAFUEAAAOAAAAAAAAAAEAIAAAACM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F6787A3">
                    <w:pPr>
                      <w:pStyle w:val="6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lZTUzMTU4MDkyNTY3ZTRlMTUxZDM5MjgyZDI3ZWEifQ=="/>
  </w:docVars>
  <w:rsids>
    <w:rsidRoot w:val="003771DA"/>
    <w:rsid w:val="0000647A"/>
    <w:rsid w:val="000773E1"/>
    <w:rsid w:val="000C2F5C"/>
    <w:rsid w:val="000D3676"/>
    <w:rsid w:val="00110FB2"/>
    <w:rsid w:val="001A1A60"/>
    <w:rsid w:val="002047CF"/>
    <w:rsid w:val="002675F1"/>
    <w:rsid w:val="0027591E"/>
    <w:rsid w:val="002E0E37"/>
    <w:rsid w:val="002E1D3A"/>
    <w:rsid w:val="002E51EC"/>
    <w:rsid w:val="002F6E9B"/>
    <w:rsid w:val="0030497C"/>
    <w:rsid w:val="00324C6A"/>
    <w:rsid w:val="00356291"/>
    <w:rsid w:val="003610B6"/>
    <w:rsid w:val="00374936"/>
    <w:rsid w:val="003771DA"/>
    <w:rsid w:val="003A4C3C"/>
    <w:rsid w:val="003E458F"/>
    <w:rsid w:val="003F0245"/>
    <w:rsid w:val="00424AE4"/>
    <w:rsid w:val="00442350"/>
    <w:rsid w:val="0044720D"/>
    <w:rsid w:val="004546E6"/>
    <w:rsid w:val="0049477B"/>
    <w:rsid w:val="005000C3"/>
    <w:rsid w:val="00512D68"/>
    <w:rsid w:val="00527D63"/>
    <w:rsid w:val="00543D19"/>
    <w:rsid w:val="00582E93"/>
    <w:rsid w:val="0058437A"/>
    <w:rsid w:val="005B2E7F"/>
    <w:rsid w:val="005C710C"/>
    <w:rsid w:val="006133A1"/>
    <w:rsid w:val="0062057E"/>
    <w:rsid w:val="006624D8"/>
    <w:rsid w:val="0067425D"/>
    <w:rsid w:val="0068689D"/>
    <w:rsid w:val="006B2C5D"/>
    <w:rsid w:val="0072225E"/>
    <w:rsid w:val="00726C3C"/>
    <w:rsid w:val="007321A2"/>
    <w:rsid w:val="00755620"/>
    <w:rsid w:val="00757D55"/>
    <w:rsid w:val="00787F9B"/>
    <w:rsid w:val="007E79AD"/>
    <w:rsid w:val="008476FF"/>
    <w:rsid w:val="00867E63"/>
    <w:rsid w:val="0089647F"/>
    <w:rsid w:val="008A0ECA"/>
    <w:rsid w:val="008C6F95"/>
    <w:rsid w:val="008F6871"/>
    <w:rsid w:val="00926245"/>
    <w:rsid w:val="009276B8"/>
    <w:rsid w:val="00940098"/>
    <w:rsid w:val="00977B01"/>
    <w:rsid w:val="00A00CBD"/>
    <w:rsid w:val="00A25963"/>
    <w:rsid w:val="00A34301"/>
    <w:rsid w:val="00A61E4D"/>
    <w:rsid w:val="00A9590D"/>
    <w:rsid w:val="00AD3C9E"/>
    <w:rsid w:val="00AD4578"/>
    <w:rsid w:val="00AF14AC"/>
    <w:rsid w:val="00B3764F"/>
    <w:rsid w:val="00B74249"/>
    <w:rsid w:val="00BA6106"/>
    <w:rsid w:val="00C17FEB"/>
    <w:rsid w:val="00C90D68"/>
    <w:rsid w:val="00CE15FE"/>
    <w:rsid w:val="00D06098"/>
    <w:rsid w:val="00D24E9C"/>
    <w:rsid w:val="00D4716A"/>
    <w:rsid w:val="00D530DE"/>
    <w:rsid w:val="00D75F74"/>
    <w:rsid w:val="00DC77CF"/>
    <w:rsid w:val="00E11D4C"/>
    <w:rsid w:val="00E62B8B"/>
    <w:rsid w:val="00E708A8"/>
    <w:rsid w:val="00E8061C"/>
    <w:rsid w:val="00E85D5D"/>
    <w:rsid w:val="00E954A8"/>
    <w:rsid w:val="00EC606E"/>
    <w:rsid w:val="00EE037A"/>
    <w:rsid w:val="00EF7FB7"/>
    <w:rsid w:val="00F14909"/>
    <w:rsid w:val="00F20F8A"/>
    <w:rsid w:val="00F34D56"/>
    <w:rsid w:val="00F97DED"/>
    <w:rsid w:val="00FB194E"/>
    <w:rsid w:val="00FB39D4"/>
    <w:rsid w:val="044214D1"/>
    <w:rsid w:val="06BA3253"/>
    <w:rsid w:val="073A6EDD"/>
    <w:rsid w:val="092A75EC"/>
    <w:rsid w:val="09CF7C0F"/>
    <w:rsid w:val="0B116715"/>
    <w:rsid w:val="0B4D32E9"/>
    <w:rsid w:val="0BE15C3C"/>
    <w:rsid w:val="0BE81555"/>
    <w:rsid w:val="0C9C55A5"/>
    <w:rsid w:val="0D4E59FF"/>
    <w:rsid w:val="0D550E7E"/>
    <w:rsid w:val="0D911AF5"/>
    <w:rsid w:val="0F9A6414"/>
    <w:rsid w:val="10901F10"/>
    <w:rsid w:val="11432DD7"/>
    <w:rsid w:val="127840DF"/>
    <w:rsid w:val="12A205F4"/>
    <w:rsid w:val="12EF6ABE"/>
    <w:rsid w:val="131365CA"/>
    <w:rsid w:val="147C49C4"/>
    <w:rsid w:val="14862F06"/>
    <w:rsid w:val="149D6B9C"/>
    <w:rsid w:val="15830A7F"/>
    <w:rsid w:val="15CB2602"/>
    <w:rsid w:val="167A1864"/>
    <w:rsid w:val="18B22A97"/>
    <w:rsid w:val="195B4486"/>
    <w:rsid w:val="19A25231"/>
    <w:rsid w:val="19F42F2A"/>
    <w:rsid w:val="1B3F1721"/>
    <w:rsid w:val="1BE64573"/>
    <w:rsid w:val="1C5F43B6"/>
    <w:rsid w:val="1C6120A1"/>
    <w:rsid w:val="1C871A65"/>
    <w:rsid w:val="1D305890"/>
    <w:rsid w:val="1F0B2A59"/>
    <w:rsid w:val="20795DD4"/>
    <w:rsid w:val="21B20D7A"/>
    <w:rsid w:val="22D36EC8"/>
    <w:rsid w:val="238B45B2"/>
    <w:rsid w:val="24D26080"/>
    <w:rsid w:val="2500187D"/>
    <w:rsid w:val="256D1193"/>
    <w:rsid w:val="25974C7E"/>
    <w:rsid w:val="263A0DBE"/>
    <w:rsid w:val="29416301"/>
    <w:rsid w:val="29973360"/>
    <w:rsid w:val="2A3531FD"/>
    <w:rsid w:val="2B0A1BC9"/>
    <w:rsid w:val="2B5B1EFC"/>
    <w:rsid w:val="2CC449AE"/>
    <w:rsid w:val="2CDF446E"/>
    <w:rsid w:val="2D684213"/>
    <w:rsid w:val="2DAC272C"/>
    <w:rsid w:val="2E803B12"/>
    <w:rsid w:val="2FDF5271"/>
    <w:rsid w:val="2FE00C0C"/>
    <w:rsid w:val="31BB076C"/>
    <w:rsid w:val="335A565E"/>
    <w:rsid w:val="33DE50B0"/>
    <w:rsid w:val="357D1CCA"/>
    <w:rsid w:val="36367B0E"/>
    <w:rsid w:val="365C1B94"/>
    <w:rsid w:val="37AA5674"/>
    <w:rsid w:val="37AA7D58"/>
    <w:rsid w:val="39C80802"/>
    <w:rsid w:val="3AE54206"/>
    <w:rsid w:val="3AF66B93"/>
    <w:rsid w:val="3B1C4E9B"/>
    <w:rsid w:val="3BFB5FFC"/>
    <w:rsid w:val="3C4C0FBD"/>
    <w:rsid w:val="3C6422C2"/>
    <w:rsid w:val="3C680486"/>
    <w:rsid w:val="3D1D320A"/>
    <w:rsid w:val="3DD220A8"/>
    <w:rsid w:val="3F255300"/>
    <w:rsid w:val="403510CC"/>
    <w:rsid w:val="40470F50"/>
    <w:rsid w:val="40873B24"/>
    <w:rsid w:val="41D361E6"/>
    <w:rsid w:val="43F24558"/>
    <w:rsid w:val="44D32892"/>
    <w:rsid w:val="455648AB"/>
    <w:rsid w:val="45864176"/>
    <w:rsid w:val="45CA41B4"/>
    <w:rsid w:val="46D26C25"/>
    <w:rsid w:val="47704A9F"/>
    <w:rsid w:val="47D4572C"/>
    <w:rsid w:val="49880A5D"/>
    <w:rsid w:val="49C45E1F"/>
    <w:rsid w:val="4B6C5325"/>
    <w:rsid w:val="4CB25C0F"/>
    <w:rsid w:val="4CCF4D69"/>
    <w:rsid w:val="4CD44F77"/>
    <w:rsid w:val="4E0369DF"/>
    <w:rsid w:val="4EBA71CF"/>
    <w:rsid w:val="4F0D32A3"/>
    <w:rsid w:val="4F1955B7"/>
    <w:rsid w:val="50414615"/>
    <w:rsid w:val="509E0345"/>
    <w:rsid w:val="53673F29"/>
    <w:rsid w:val="54B84FFC"/>
    <w:rsid w:val="552C4F73"/>
    <w:rsid w:val="558D3741"/>
    <w:rsid w:val="561230D0"/>
    <w:rsid w:val="562C4366"/>
    <w:rsid w:val="56DC60D1"/>
    <w:rsid w:val="577C0CEB"/>
    <w:rsid w:val="585319D3"/>
    <w:rsid w:val="597052F9"/>
    <w:rsid w:val="5A0F1772"/>
    <w:rsid w:val="5A8019F8"/>
    <w:rsid w:val="5A8F2ADB"/>
    <w:rsid w:val="5AA44D90"/>
    <w:rsid w:val="5AD22974"/>
    <w:rsid w:val="5C8010B7"/>
    <w:rsid w:val="5E8A5624"/>
    <w:rsid w:val="609F0F73"/>
    <w:rsid w:val="60DD70BD"/>
    <w:rsid w:val="60FD19F2"/>
    <w:rsid w:val="624511D1"/>
    <w:rsid w:val="63C90184"/>
    <w:rsid w:val="65E46075"/>
    <w:rsid w:val="66C23707"/>
    <w:rsid w:val="672155F4"/>
    <w:rsid w:val="674B7C51"/>
    <w:rsid w:val="6893123D"/>
    <w:rsid w:val="6A077302"/>
    <w:rsid w:val="6B3B022F"/>
    <w:rsid w:val="6C44153B"/>
    <w:rsid w:val="6D1A7D23"/>
    <w:rsid w:val="6E2A38AC"/>
    <w:rsid w:val="6E8851D4"/>
    <w:rsid w:val="6EF41EB2"/>
    <w:rsid w:val="6F1C0364"/>
    <w:rsid w:val="70450347"/>
    <w:rsid w:val="70F1731B"/>
    <w:rsid w:val="712C6B1B"/>
    <w:rsid w:val="71EB5AD8"/>
    <w:rsid w:val="72FC04D9"/>
    <w:rsid w:val="73B913A2"/>
    <w:rsid w:val="7421031B"/>
    <w:rsid w:val="746C047A"/>
    <w:rsid w:val="7471199F"/>
    <w:rsid w:val="76210648"/>
    <w:rsid w:val="7628700E"/>
    <w:rsid w:val="763B75EC"/>
    <w:rsid w:val="765C3B44"/>
    <w:rsid w:val="767B19E4"/>
    <w:rsid w:val="76CE4C4C"/>
    <w:rsid w:val="76EB36F9"/>
    <w:rsid w:val="77416E84"/>
    <w:rsid w:val="775E3363"/>
    <w:rsid w:val="7792488F"/>
    <w:rsid w:val="77A90907"/>
    <w:rsid w:val="782179D9"/>
    <w:rsid w:val="78491CC8"/>
    <w:rsid w:val="79076227"/>
    <w:rsid w:val="79346D52"/>
    <w:rsid w:val="79FC38E0"/>
    <w:rsid w:val="7A0174E9"/>
    <w:rsid w:val="7B014257"/>
    <w:rsid w:val="7B350605"/>
    <w:rsid w:val="7B917CAE"/>
    <w:rsid w:val="7BC9643F"/>
    <w:rsid w:val="7CC24CDF"/>
    <w:rsid w:val="7D1E37C3"/>
    <w:rsid w:val="7DD627E0"/>
    <w:rsid w:val="7DDC2FD9"/>
    <w:rsid w:val="7E114B8E"/>
    <w:rsid w:val="7FE645B4"/>
    <w:rsid w:val="7FEC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left="120" w:firstLine="420" w:firstLineChars="100"/>
    </w:pPr>
    <w:rPr>
      <w:rFonts w:ascii="宋体" w:hAnsi="宋体" w:cs="宋体"/>
      <w:lang w:val="zh-CN" w:bidi="zh-CN"/>
    </w:r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 w:eastAsia="仿宋_GB2312" w:cs="Times New Roman"/>
      <w:sz w:val="32"/>
      <w:szCs w:val="32"/>
    </w:rPr>
  </w:style>
  <w:style w:type="paragraph" w:styleId="4">
    <w:name w:val="table of authorities"/>
    <w:basedOn w:val="1"/>
    <w:next w:val="1"/>
    <w:autoRedefine/>
    <w:qFormat/>
    <w:uiPriority w:val="99"/>
    <w:pPr>
      <w:ind w:left="420" w:leftChars="200"/>
    </w:pPr>
  </w:style>
  <w:style w:type="paragraph" w:styleId="5">
    <w:name w:val="Salutation"/>
    <w:basedOn w:val="1"/>
    <w:next w:val="1"/>
    <w:autoRedefine/>
    <w:qFormat/>
    <w:uiPriority w:val="0"/>
    <w:rPr>
      <w:rFonts w:eastAsia="PMingLiU" w:cs="Calibri"/>
      <w:sz w:val="28"/>
      <w:szCs w:val="28"/>
      <w:lang w:eastAsia="zh-TW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8">
    <w:name w:val="Normal (Web)"/>
    <w:basedOn w:val="1"/>
    <w:autoRedefine/>
    <w:qFormat/>
    <w:uiPriority w:val="99"/>
    <w:pPr>
      <w:widowControl w:val="0"/>
      <w:adjustRightInd/>
      <w:snapToGrid/>
      <w:spacing w:beforeAutospacing="1" w:after="0" w:afterAutospacing="1" w:line="520" w:lineRule="exact"/>
    </w:pPr>
    <w:rPr>
      <w:rFonts w:ascii="Times New Roman" w:hAnsi="Times New Roman" w:eastAsia="宋体" w:cs="Times New Roman"/>
      <w:sz w:val="24"/>
      <w:szCs w:val="24"/>
      <w:lang w:bidi="mn-Mong-CN"/>
    </w:rPr>
  </w:style>
  <w:style w:type="paragraph" w:styleId="9">
    <w:name w:val="Body Text First Indent 2"/>
    <w:next w:val="1"/>
    <w:qFormat/>
    <w:uiPriority w:val="0"/>
    <w:pPr>
      <w:widowControl w:val="0"/>
      <w:spacing w:after="0" w:line="520" w:lineRule="exact"/>
      <w:ind w:left="0" w:leftChars="0" w:firstLine="420" w:firstLineChars="200"/>
      <w:jc w:val="left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table" w:styleId="11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autoRedefine/>
    <w:qFormat/>
    <w:uiPriority w:val="0"/>
  </w:style>
  <w:style w:type="character" w:styleId="14">
    <w:name w:val="Hyperlink"/>
    <w:basedOn w:val="12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486</Words>
  <Characters>694</Characters>
  <Lines>40</Lines>
  <Paragraphs>11</Paragraphs>
  <TotalTime>29</TotalTime>
  <ScaleCrop>false</ScaleCrop>
  <LinksUpToDate>false</LinksUpToDate>
  <CharactersWithSpaces>785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UserComputer</cp:lastModifiedBy>
  <dcterms:modified xsi:type="dcterms:W3CDTF">2024-08-21T07:27:15Z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59E0E5027DC6437BB0AD2EC10BF86A20_13</vt:lpwstr>
  </property>
</Properties>
</file>